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41E28" w:rsidRDefault="00341E28" w:rsidP="00BB7153">
      <w:pPr>
        <w:widowControl w:val="0"/>
        <w:suppressAutoHyphens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712969" w:rsidRDefault="00712969" w:rsidP="00BB7153">
      <w:pPr>
        <w:widowControl w:val="0"/>
        <w:suppressAutoHyphens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712969" w:rsidRDefault="00712969" w:rsidP="00BB7153">
      <w:pPr>
        <w:widowControl w:val="0"/>
        <w:suppressAutoHyphens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F25316" w:rsidRDefault="00341E28" w:rsidP="00531D2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5040C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F25316">
        <w:rPr>
          <w:rFonts w:ascii="Times New Roman" w:hAnsi="Times New Roman"/>
          <w:b/>
          <w:sz w:val="28"/>
          <w:szCs w:val="28"/>
        </w:rPr>
        <w:t>Тимашевского городского</w:t>
      </w:r>
      <w:r w:rsidRPr="0055040C">
        <w:rPr>
          <w:rFonts w:ascii="Times New Roman" w:hAnsi="Times New Roman"/>
          <w:b/>
          <w:sz w:val="28"/>
          <w:szCs w:val="28"/>
        </w:rPr>
        <w:t xml:space="preserve"> поселения Тимашевского </w:t>
      </w:r>
    </w:p>
    <w:p w:rsidR="00F25316" w:rsidRDefault="00F25316" w:rsidP="00531D2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341E28" w:rsidRPr="0055040C">
        <w:rPr>
          <w:rFonts w:ascii="Times New Roman" w:hAnsi="Times New Roman"/>
          <w:b/>
          <w:sz w:val="28"/>
          <w:szCs w:val="28"/>
        </w:rPr>
        <w:t>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41E28" w:rsidRPr="0055040C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25 апреля 2019</w:t>
      </w:r>
      <w:r w:rsidR="00341E28" w:rsidRPr="0055040C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311</w:t>
      </w:r>
      <w:r w:rsidR="00341E28" w:rsidRPr="0055040C">
        <w:rPr>
          <w:rFonts w:ascii="Times New Roman" w:hAnsi="Times New Roman"/>
          <w:b/>
          <w:sz w:val="28"/>
          <w:szCs w:val="28"/>
        </w:rPr>
        <w:t xml:space="preserve"> «</w:t>
      </w:r>
      <w:r w:rsidR="00341E28" w:rsidRPr="005504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Об утверждении административного регламента предоставления </w:t>
      </w:r>
    </w:p>
    <w:p w:rsidR="00F25316" w:rsidRDefault="00341E28" w:rsidP="00531D2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5040C">
        <w:rPr>
          <w:rFonts w:ascii="Times New Roman" w:hAnsi="Times New Roman"/>
          <w:b/>
          <w:bCs/>
          <w:sz w:val="28"/>
          <w:szCs w:val="28"/>
          <w:lang w:eastAsia="ar-SA"/>
        </w:rPr>
        <w:t>муниципальной услуги «</w:t>
      </w:r>
      <w:r w:rsidRPr="0055040C">
        <w:rPr>
          <w:rFonts w:ascii="Times New Roman" w:hAnsi="Times New Roman"/>
          <w:b/>
          <w:sz w:val="28"/>
          <w:szCs w:val="28"/>
        </w:rPr>
        <w:t xml:space="preserve">Предоставление </w:t>
      </w:r>
    </w:p>
    <w:p w:rsidR="00F25316" w:rsidRDefault="00341E28" w:rsidP="00531D2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5040C">
        <w:rPr>
          <w:rFonts w:ascii="Times New Roman" w:hAnsi="Times New Roman"/>
          <w:b/>
          <w:sz w:val="28"/>
          <w:szCs w:val="28"/>
        </w:rPr>
        <w:t xml:space="preserve">муниципального имущества в аренду </w:t>
      </w:r>
    </w:p>
    <w:p w:rsidR="00496F2D" w:rsidRDefault="00341E28" w:rsidP="00531D2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5040C">
        <w:rPr>
          <w:rFonts w:ascii="Times New Roman" w:hAnsi="Times New Roman"/>
          <w:b/>
          <w:sz w:val="28"/>
          <w:szCs w:val="28"/>
        </w:rPr>
        <w:t xml:space="preserve">или безвозмездное пользование </w:t>
      </w:r>
    </w:p>
    <w:p w:rsidR="00341E28" w:rsidRPr="0055040C" w:rsidRDefault="00341E28" w:rsidP="00531D28">
      <w:pPr>
        <w:widowControl w:val="0"/>
        <w:suppressAutoHyphens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  <w:r w:rsidRPr="0055040C">
        <w:rPr>
          <w:rFonts w:ascii="Times New Roman" w:hAnsi="Times New Roman"/>
          <w:b/>
          <w:sz w:val="28"/>
          <w:szCs w:val="28"/>
        </w:rPr>
        <w:t>без проведения торгов</w:t>
      </w:r>
      <w:r w:rsidRPr="0055040C">
        <w:rPr>
          <w:rFonts w:ascii="Times New Roman" w:hAnsi="Times New Roman"/>
          <w:b/>
          <w:bCs/>
          <w:sz w:val="28"/>
          <w:szCs w:val="28"/>
          <w:lang w:eastAsia="ar-SA"/>
        </w:rPr>
        <w:t>»</w:t>
      </w:r>
    </w:p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 июля 2010 г. № 210-ФЗ      </w:t>
      </w:r>
      <w:r w:rsidR="008F72D3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8F72D3">
        <w:rPr>
          <w:rFonts w:ascii="Times New Roman" w:hAnsi="Times New Roman"/>
          <w:sz w:val="28"/>
          <w:szCs w:val="28"/>
        </w:rPr>
        <w:t xml:space="preserve">  </w:t>
      </w:r>
      <w:r w:rsidRPr="00531D28">
        <w:rPr>
          <w:rFonts w:ascii="Times New Roman" w:hAnsi="Times New Roman"/>
          <w:sz w:val="28"/>
          <w:szCs w:val="28"/>
        </w:rPr>
        <w:t xml:space="preserve"> «</w:t>
      </w:r>
      <w:proofErr w:type="gramEnd"/>
      <w:r w:rsidRPr="00531D28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услуг»,   статьей 6</w:t>
      </w:r>
      <w:r w:rsidR="00F25316">
        <w:rPr>
          <w:rFonts w:ascii="Times New Roman" w:hAnsi="Times New Roman"/>
          <w:sz w:val="28"/>
          <w:szCs w:val="28"/>
        </w:rPr>
        <w:t>.2</w:t>
      </w:r>
      <w:r w:rsidRPr="00531D28">
        <w:rPr>
          <w:rFonts w:ascii="Times New Roman" w:hAnsi="Times New Roman"/>
          <w:sz w:val="28"/>
          <w:szCs w:val="28"/>
        </w:rPr>
        <w:t xml:space="preserve"> </w:t>
      </w:r>
      <w:r w:rsidR="00F25316">
        <w:rPr>
          <w:rFonts w:ascii="Times New Roman" w:hAnsi="Times New Roman"/>
          <w:sz w:val="28"/>
          <w:szCs w:val="28"/>
        </w:rPr>
        <w:t xml:space="preserve">Закона Краснодарского края от 2 марта 2012 г. № </w:t>
      </w:r>
      <w:r w:rsidRPr="00531D28">
        <w:rPr>
          <w:rFonts w:ascii="Times New Roman" w:hAnsi="Times New Roman"/>
          <w:sz w:val="28"/>
          <w:szCs w:val="28"/>
        </w:rPr>
        <w:t xml:space="preserve">2446-КЗ </w:t>
      </w:r>
      <w:r w:rsidR="00BB7153">
        <w:rPr>
          <w:rFonts w:ascii="Times New Roman" w:hAnsi="Times New Roman"/>
          <w:sz w:val="28"/>
          <w:szCs w:val="28"/>
        </w:rPr>
        <w:t xml:space="preserve">                     </w:t>
      </w:r>
      <w:r w:rsidRPr="00531D28">
        <w:rPr>
          <w:rFonts w:ascii="Times New Roman" w:hAnsi="Times New Roman"/>
          <w:sz w:val="28"/>
          <w:szCs w:val="28"/>
        </w:rPr>
        <w:t xml:space="preserve">«Об отдельных вопросах организации предоставления государственных и </w:t>
      </w:r>
      <w:r w:rsidRPr="00BB7153">
        <w:rPr>
          <w:rFonts w:ascii="Times New Roman" w:hAnsi="Times New Roman"/>
          <w:sz w:val="28"/>
          <w:szCs w:val="28"/>
        </w:rPr>
        <w:t>муниципальных услуг на те</w:t>
      </w:r>
      <w:r w:rsidR="00F25316">
        <w:rPr>
          <w:rFonts w:ascii="Times New Roman" w:hAnsi="Times New Roman"/>
          <w:sz w:val="28"/>
          <w:szCs w:val="28"/>
        </w:rPr>
        <w:t xml:space="preserve">рритории Краснодарского края», </w:t>
      </w:r>
      <w:r w:rsidRPr="00BB7153">
        <w:rPr>
          <w:rFonts w:ascii="Times New Roman" w:hAnsi="Times New Roman"/>
          <w:sz w:val="28"/>
          <w:szCs w:val="28"/>
        </w:rPr>
        <w:t xml:space="preserve">Уставом </w:t>
      </w:r>
      <w:r w:rsidR="00F25316">
        <w:rPr>
          <w:rFonts w:ascii="Times New Roman" w:hAnsi="Times New Roman"/>
          <w:sz w:val="28"/>
          <w:szCs w:val="28"/>
        </w:rPr>
        <w:t>Тимашевского городского</w:t>
      </w:r>
      <w:r w:rsidRPr="00BB7153">
        <w:rPr>
          <w:rFonts w:ascii="Times New Roman" w:hAnsi="Times New Roman"/>
          <w:sz w:val="28"/>
          <w:szCs w:val="28"/>
        </w:rPr>
        <w:t xml:space="preserve"> поселения</w:t>
      </w:r>
      <w:r w:rsidR="00F25316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BB7153"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341E28" w:rsidRPr="0055040C" w:rsidRDefault="00341E28" w:rsidP="00D240C3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31D28">
        <w:rPr>
          <w:rFonts w:ascii="Times New Roman" w:hAnsi="Times New Roman"/>
          <w:sz w:val="28"/>
          <w:szCs w:val="28"/>
        </w:rPr>
        <w:t xml:space="preserve">Внести в </w:t>
      </w:r>
      <w:r w:rsidR="008F72D3">
        <w:rPr>
          <w:rFonts w:ascii="Times New Roman" w:hAnsi="Times New Roman"/>
          <w:sz w:val="28"/>
          <w:szCs w:val="28"/>
        </w:rPr>
        <w:t>постановление</w:t>
      </w:r>
      <w:r w:rsidRPr="00531D28">
        <w:rPr>
          <w:rFonts w:ascii="Times New Roman" w:hAnsi="Times New Roman"/>
          <w:sz w:val="28"/>
          <w:szCs w:val="28"/>
        </w:rPr>
        <w:t xml:space="preserve"> администрации </w:t>
      </w:r>
      <w:r w:rsidR="00F25316">
        <w:rPr>
          <w:rFonts w:ascii="Times New Roman" w:hAnsi="Times New Roman"/>
          <w:sz w:val="28"/>
          <w:szCs w:val="28"/>
        </w:rPr>
        <w:t>Тимашевского городского</w:t>
      </w:r>
      <w:r w:rsidRPr="00531D28">
        <w:rPr>
          <w:rFonts w:ascii="Times New Roman" w:hAnsi="Times New Roman"/>
          <w:sz w:val="28"/>
          <w:szCs w:val="28"/>
        </w:rPr>
        <w:t xml:space="preserve"> поселения Тимашевского района от </w:t>
      </w:r>
      <w:r w:rsidR="00F25316">
        <w:rPr>
          <w:rFonts w:ascii="Times New Roman" w:hAnsi="Times New Roman"/>
          <w:sz w:val="28"/>
          <w:szCs w:val="28"/>
        </w:rPr>
        <w:t>25 апреля 2019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="00F25316">
        <w:rPr>
          <w:rFonts w:ascii="Times New Roman" w:hAnsi="Times New Roman"/>
          <w:sz w:val="28"/>
          <w:szCs w:val="28"/>
        </w:rPr>
        <w:t>311</w:t>
      </w:r>
      <w:r w:rsidRPr="00531D28">
        <w:rPr>
          <w:rFonts w:ascii="Times New Roman" w:hAnsi="Times New Roman"/>
          <w:sz w:val="28"/>
          <w:szCs w:val="28"/>
        </w:rPr>
        <w:t xml:space="preserve"> «</w:t>
      </w:r>
      <w:r w:rsidRPr="00531D28">
        <w:rPr>
          <w:rFonts w:ascii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</w:t>
      </w:r>
      <w:r w:rsidRPr="0055040C">
        <w:rPr>
          <w:rFonts w:ascii="Times New Roman" w:hAnsi="Times New Roman"/>
          <w:sz w:val="28"/>
          <w:szCs w:val="28"/>
          <w:lang w:eastAsia="ru-RU"/>
        </w:rPr>
        <w:t>услуги «</w:t>
      </w:r>
      <w:r w:rsidRPr="0055040C">
        <w:rPr>
          <w:rFonts w:ascii="Times New Roman" w:hAnsi="Times New Roman"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Pr="0055040C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55040C">
        <w:rPr>
          <w:rFonts w:ascii="Times New Roman" w:hAnsi="Times New Roman"/>
          <w:sz w:val="28"/>
          <w:szCs w:val="28"/>
        </w:rPr>
        <w:t>следующие изменения:</w:t>
      </w:r>
    </w:p>
    <w:p w:rsidR="00341E28" w:rsidRPr="00531D28" w:rsidRDefault="00341E28" w:rsidP="00D240C3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531D28">
        <w:rPr>
          <w:rFonts w:ascii="Times New Roman" w:hAnsi="Times New Roman"/>
          <w:sz w:val="28"/>
          <w:szCs w:val="28"/>
        </w:rPr>
        <w:t>Пункт 2.9.1 подраздела 2.9 приложения к постановлению дополнить абзацем 5 следующего содержания:</w:t>
      </w:r>
    </w:p>
    <w:p w:rsidR="00341E28" w:rsidRPr="00531D28" w:rsidRDefault="00341E28" w:rsidP="00531D28">
      <w:pPr>
        <w:pStyle w:val="a3"/>
        <w:widowControl w:val="0"/>
        <w:suppressAutoHyphens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«не соответствие копий документов их оригиналам.».</w:t>
      </w:r>
    </w:p>
    <w:p w:rsidR="00341E28" w:rsidRPr="00531D28" w:rsidRDefault="00341E28" w:rsidP="00D240C3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531D28">
        <w:rPr>
          <w:rFonts w:ascii="Times New Roman" w:hAnsi="Times New Roman"/>
          <w:sz w:val="28"/>
          <w:szCs w:val="28"/>
        </w:rPr>
        <w:t>Пункт 3.1.1 подраздела 3.</w:t>
      </w:r>
      <w:r>
        <w:rPr>
          <w:rFonts w:ascii="Times New Roman" w:hAnsi="Times New Roman"/>
          <w:sz w:val="28"/>
          <w:szCs w:val="28"/>
        </w:rPr>
        <w:t>1</w:t>
      </w:r>
      <w:r w:rsidRPr="00531D28">
        <w:rPr>
          <w:rFonts w:ascii="Times New Roman" w:hAnsi="Times New Roman"/>
          <w:sz w:val="28"/>
          <w:szCs w:val="28"/>
        </w:rPr>
        <w:t xml:space="preserve"> приложения к постановлению дополнить словами «или поступление заявления и прилагаемых к нему документов в орган, предоставляющий муниципальную услугу, от многофункционального центра.».</w:t>
      </w:r>
    </w:p>
    <w:p w:rsidR="00341E28" w:rsidRPr="00531D28" w:rsidRDefault="00341E28" w:rsidP="00D240C3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531D28">
        <w:rPr>
          <w:rFonts w:ascii="Times New Roman" w:hAnsi="Times New Roman"/>
          <w:sz w:val="28"/>
          <w:szCs w:val="28"/>
        </w:rPr>
        <w:t xml:space="preserve">Абзац </w:t>
      </w:r>
      <w:r w:rsidR="00712969">
        <w:rPr>
          <w:rFonts w:ascii="Times New Roman" w:hAnsi="Times New Roman"/>
          <w:sz w:val="28"/>
          <w:szCs w:val="28"/>
        </w:rPr>
        <w:t>шестой</w:t>
      </w:r>
      <w:r w:rsidRPr="00531D28">
        <w:rPr>
          <w:rFonts w:ascii="Times New Roman" w:hAnsi="Times New Roman"/>
          <w:sz w:val="28"/>
          <w:szCs w:val="28"/>
        </w:rPr>
        <w:t xml:space="preserve"> пункта 3.1.2 </w:t>
      </w:r>
      <w:r w:rsidR="008F72D3">
        <w:rPr>
          <w:rFonts w:ascii="Times New Roman" w:hAnsi="Times New Roman"/>
          <w:sz w:val="28"/>
          <w:szCs w:val="28"/>
        </w:rPr>
        <w:t xml:space="preserve">подраздела 3.1 </w:t>
      </w:r>
      <w:r w:rsidRPr="00531D28">
        <w:rPr>
          <w:rFonts w:ascii="Times New Roman" w:hAnsi="Times New Roman"/>
          <w:sz w:val="28"/>
          <w:szCs w:val="28"/>
        </w:rPr>
        <w:t>приложения к постановлению изложить в следующей редакции:</w:t>
      </w:r>
    </w:p>
    <w:p w:rsidR="00341E28" w:rsidRPr="00531D28" w:rsidRDefault="00341E28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 xml:space="preserve">«проверяет комплектность документов, представленных заявителем, правильности оформления и содержания представленных документов, соответствия сведений, содержащихся в разных документах; проверяет на соответствие копий представляемых документов (за исключением нотариально </w:t>
      </w:r>
      <w:r w:rsidRPr="00531D28">
        <w:rPr>
          <w:rFonts w:ascii="Times New Roman" w:hAnsi="Times New Roman"/>
          <w:sz w:val="28"/>
          <w:szCs w:val="28"/>
        </w:rPr>
        <w:lastRenderedPageBreak/>
        <w:t>заверенных) их оригиналам. Заверяет копии документов, возвращает подлинники заявителю;».</w:t>
      </w:r>
    </w:p>
    <w:p w:rsidR="00341E28" w:rsidRPr="00531D28" w:rsidRDefault="00341E28" w:rsidP="00D240C3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531D28">
        <w:rPr>
          <w:rFonts w:ascii="Times New Roman" w:hAnsi="Times New Roman"/>
          <w:sz w:val="28"/>
          <w:szCs w:val="28"/>
        </w:rPr>
        <w:t xml:space="preserve">Подраздел 3.1 </w:t>
      </w:r>
      <w:r w:rsidR="008F72D3" w:rsidRPr="008F72D3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Pr="00531D28">
        <w:rPr>
          <w:rFonts w:ascii="Times New Roman" w:hAnsi="Times New Roman"/>
          <w:sz w:val="28"/>
          <w:szCs w:val="28"/>
        </w:rPr>
        <w:t xml:space="preserve">дополнить </w:t>
      </w:r>
      <w:r w:rsidR="005A0F15">
        <w:rPr>
          <w:rFonts w:ascii="Times New Roman" w:hAnsi="Times New Roman"/>
          <w:sz w:val="28"/>
          <w:szCs w:val="28"/>
        </w:rPr>
        <w:t xml:space="preserve">новым </w:t>
      </w:r>
      <w:r w:rsidRPr="00531D28">
        <w:rPr>
          <w:rFonts w:ascii="Times New Roman" w:hAnsi="Times New Roman"/>
          <w:sz w:val="28"/>
          <w:szCs w:val="28"/>
        </w:rPr>
        <w:t>пунктом 3.1.</w:t>
      </w:r>
      <w:r w:rsidR="005A0F15">
        <w:rPr>
          <w:rFonts w:ascii="Times New Roman" w:hAnsi="Times New Roman"/>
          <w:sz w:val="28"/>
          <w:szCs w:val="28"/>
        </w:rPr>
        <w:t>5</w:t>
      </w:r>
      <w:r w:rsidRPr="00531D28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341E28" w:rsidRPr="00531D28" w:rsidRDefault="00341E28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«3.1.</w:t>
      </w:r>
      <w:r w:rsidR="005A0F15">
        <w:rPr>
          <w:rFonts w:ascii="Times New Roman" w:hAnsi="Times New Roman"/>
          <w:sz w:val="28"/>
          <w:szCs w:val="28"/>
        </w:rPr>
        <w:t>5</w:t>
      </w:r>
      <w:r w:rsidRPr="00531D28">
        <w:rPr>
          <w:rFonts w:ascii="Times New Roman" w:hAnsi="Times New Roman"/>
          <w:sz w:val="28"/>
          <w:szCs w:val="28"/>
        </w:rPr>
        <w:t>. Получение органом, предоставляющим муниципальную услугу, заявления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341E28" w:rsidRPr="00531D28" w:rsidRDefault="00341E28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 муниципальных услуг.</w:t>
      </w:r>
    </w:p>
    <w:p w:rsidR="00341E28" w:rsidRPr="00531D28" w:rsidRDefault="00341E28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</w:t>
      </w:r>
      <w:r w:rsidR="00EC2004">
        <w:rPr>
          <w:rFonts w:ascii="Times New Roman" w:hAnsi="Times New Roman"/>
          <w:sz w:val="28"/>
          <w:szCs w:val="28"/>
        </w:rPr>
        <w:t>е</w:t>
      </w:r>
      <w:r w:rsidRPr="00531D28">
        <w:rPr>
          <w:rFonts w:ascii="Times New Roman" w:hAnsi="Times New Roman"/>
          <w:sz w:val="28"/>
          <w:szCs w:val="28"/>
        </w:rPr>
        <w:t>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341E28" w:rsidRPr="00531D28" w:rsidRDefault="00341E28" w:rsidP="00531D28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носителях.».</w:t>
      </w:r>
    </w:p>
    <w:p w:rsidR="005A0F15" w:rsidRDefault="00341E28" w:rsidP="00D240C3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531D28">
        <w:rPr>
          <w:rFonts w:ascii="Times New Roman" w:hAnsi="Times New Roman"/>
          <w:sz w:val="28"/>
          <w:szCs w:val="28"/>
        </w:rPr>
        <w:t>Пункты 3.1.</w:t>
      </w:r>
      <w:r w:rsidR="00712969">
        <w:rPr>
          <w:rFonts w:ascii="Times New Roman" w:hAnsi="Times New Roman"/>
          <w:sz w:val="28"/>
          <w:szCs w:val="28"/>
        </w:rPr>
        <w:t>5</w:t>
      </w:r>
      <w:r w:rsidRPr="00531D28">
        <w:rPr>
          <w:rFonts w:ascii="Times New Roman" w:hAnsi="Times New Roman"/>
          <w:sz w:val="28"/>
          <w:szCs w:val="28"/>
        </w:rPr>
        <w:t xml:space="preserve"> – 3.1.</w:t>
      </w:r>
      <w:r w:rsidR="00712969">
        <w:rPr>
          <w:rFonts w:ascii="Times New Roman" w:hAnsi="Times New Roman"/>
          <w:sz w:val="28"/>
          <w:szCs w:val="28"/>
        </w:rPr>
        <w:t>9</w:t>
      </w:r>
      <w:r w:rsidRPr="00531D28">
        <w:rPr>
          <w:rFonts w:ascii="Times New Roman" w:hAnsi="Times New Roman"/>
          <w:sz w:val="28"/>
          <w:szCs w:val="28"/>
        </w:rPr>
        <w:t xml:space="preserve"> подраздела 3.1 приложения к постановлению считать </w:t>
      </w:r>
      <w:r w:rsidR="00EC2004">
        <w:rPr>
          <w:rFonts w:ascii="Times New Roman" w:hAnsi="Times New Roman"/>
          <w:sz w:val="28"/>
          <w:szCs w:val="28"/>
        </w:rPr>
        <w:t xml:space="preserve">соответственно </w:t>
      </w:r>
      <w:r w:rsidRPr="00531D28">
        <w:rPr>
          <w:rFonts w:ascii="Times New Roman" w:hAnsi="Times New Roman"/>
          <w:sz w:val="28"/>
          <w:szCs w:val="28"/>
        </w:rPr>
        <w:t>пунктами 3.1.</w:t>
      </w:r>
      <w:r w:rsidR="00712969">
        <w:rPr>
          <w:rFonts w:ascii="Times New Roman" w:hAnsi="Times New Roman"/>
          <w:sz w:val="28"/>
          <w:szCs w:val="28"/>
        </w:rPr>
        <w:t>6</w:t>
      </w:r>
      <w:r w:rsidRPr="00531D28">
        <w:rPr>
          <w:rFonts w:ascii="Times New Roman" w:hAnsi="Times New Roman"/>
          <w:sz w:val="28"/>
          <w:szCs w:val="28"/>
        </w:rPr>
        <w:t xml:space="preserve"> – 3.1.10 подраздела 3.1 приложения к постановлению</w:t>
      </w:r>
      <w:r w:rsidR="005A0F15">
        <w:rPr>
          <w:rFonts w:ascii="Times New Roman" w:hAnsi="Times New Roman"/>
          <w:sz w:val="28"/>
          <w:szCs w:val="28"/>
        </w:rPr>
        <w:t xml:space="preserve"> и изложить</w:t>
      </w:r>
      <w:r w:rsidR="00EC2004">
        <w:rPr>
          <w:rFonts w:ascii="Times New Roman" w:hAnsi="Times New Roman"/>
          <w:sz w:val="28"/>
          <w:szCs w:val="28"/>
        </w:rPr>
        <w:t xml:space="preserve"> их</w:t>
      </w:r>
      <w:r w:rsidR="005A0F15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712969" w:rsidRDefault="005A0F15" w:rsidP="00712969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12969">
        <w:rPr>
          <w:rFonts w:ascii="Times New Roman" w:hAnsi="Times New Roman"/>
          <w:sz w:val="28"/>
          <w:szCs w:val="28"/>
        </w:rPr>
        <w:t>3.1.6. 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Тимашевского городского поселения Тимашевского района для определения ответственного исполнителя за предоставление муниципальной услуги.</w:t>
      </w:r>
    </w:p>
    <w:p w:rsidR="001B04D3" w:rsidRDefault="001B04D3" w:rsidP="001B04D3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3.1.7</w:t>
      </w:r>
      <w:r w:rsidRPr="00CD34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Результатом административной процедуры является:</w:t>
      </w:r>
    </w:p>
    <w:p w:rsidR="001B04D3" w:rsidRDefault="001B04D3" w:rsidP="001B04D3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регистрация в органе, предоставляющем муниципальную услугу, заявления и прилагаемых к нему документов, и выдача заявителю </w:t>
      </w:r>
      <w:r w:rsidRPr="00CD346D">
        <w:rPr>
          <w:rFonts w:ascii="Times New Roman" w:hAnsi="Times New Roman"/>
          <w:sz w:val="28"/>
          <w:szCs w:val="28"/>
        </w:rPr>
        <w:t>(при личном обращен</w:t>
      </w:r>
      <w:r>
        <w:rPr>
          <w:rFonts w:ascii="Times New Roman" w:hAnsi="Times New Roman"/>
          <w:sz w:val="28"/>
          <w:szCs w:val="28"/>
        </w:rPr>
        <w:t>ии) копии заявления с отметкой о получении документов, или</w:t>
      </w:r>
    </w:p>
    <w:p w:rsidR="001B04D3" w:rsidRDefault="001B04D3" w:rsidP="001B04D3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 в приеме документов, при выявлении оснований для отказа в приеме документов (по желанию заявителя в письменной форме на бумажном носителе </w:t>
      </w:r>
      <w:r>
        <w:rPr>
          <w:rFonts w:ascii="Times New Roman" w:hAnsi="Times New Roman"/>
          <w:sz w:val="28"/>
          <w:szCs w:val="28"/>
        </w:rPr>
        <w:lastRenderedPageBreak/>
        <w:t>с указанием причин отказа).</w:t>
      </w:r>
    </w:p>
    <w:p w:rsidR="001B04D3" w:rsidRDefault="001B04D3" w:rsidP="00D240C3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3.1.8.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1B04D3" w:rsidRDefault="001B04D3" w:rsidP="00D240C3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1B04D3" w:rsidRDefault="001B04D3" w:rsidP="00D240C3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3.1.10. Исполнение данной административной процедуры возложено на специалиста, ответственного за прием документов.».</w:t>
      </w:r>
    </w:p>
    <w:p w:rsidR="00341E28" w:rsidRPr="00531D28" w:rsidRDefault="00341E28" w:rsidP="00D240C3">
      <w:pPr>
        <w:pStyle w:val="a3"/>
        <w:widowControl w:val="0"/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B04D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31D28">
        <w:rPr>
          <w:rFonts w:ascii="Times New Roman" w:hAnsi="Times New Roman"/>
          <w:sz w:val="28"/>
          <w:szCs w:val="28"/>
        </w:rPr>
        <w:t>Дополнить подраздел 3.1 пунктом 3.1.1</w:t>
      </w:r>
      <w:r w:rsidR="00A9578E">
        <w:rPr>
          <w:rFonts w:ascii="Times New Roman" w:hAnsi="Times New Roman"/>
          <w:sz w:val="28"/>
          <w:szCs w:val="28"/>
        </w:rPr>
        <w:t>0</w:t>
      </w:r>
      <w:r w:rsidRPr="00531D28">
        <w:rPr>
          <w:rFonts w:ascii="Times New Roman" w:hAnsi="Times New Roman"/>
          <w:sz w:val="28"/>
          <w:szCs w:val="28"/>
        </w:rPr>
        <w:t xml:space="preserve"> </w:t>
      </w:r>
      <w:r w:rsidR="008F72D3" w:rsidRPr="008F72D3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Pr="00531D28">
        <w:rPr>
          <w:rFonts w:ascii="Times New Roman" w:hAnsi="Times New Roman"/>
          <w:sz w:val="28"/>
          <w:szCs w:val="28"/>
        </w:rPr>
        <w:t>следующего содержания:</w:t>
      </w:r>
    </w:p>
    <w:p w:rsidR="00341E28" w:rsidRPr="00531D28" w:rsidRDefault="00341E28" w:rsidP="00D240C3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«3.1.1</w:t>
      </w:r>
      <w:r w:rsidR="00A9578E">
        <w:rPr>
          <w:rFonts w:ascii="Times New Roman" w:hAnsi="Times New Roman"/>
          <w:sz w:val="28"/>
          <w:szCs w:val="28"/>
        </w:rPr>
        <w:t>0</w:t>
      </w:r>
      <w:bookmarkStart w:id="0" w:name="_GoBack"/>
      <w:bookmarkEnd w:id="0"/>
      <w:r w:rsidRPr="00531D28">
        <w:rPr>
          <w:rFonts w:ascii="Times New Roman" w:hAnsi="Times New Roman"/>
          <w:sz w:val="28"/>
          <w:szCs w:val="28"/>
        </w:rPr>
        <w:t>. Срок административной процедуры по приему заявления и прилагаемых к нему документов, регистрация заявления – 1 (один) рабочий день.».</w:t>
      </w:r>
    </w:p>
    <w:p w:rsidR="00341E28" w:rsidRPr="00531D28" w:rsidRDefault="00341E28" w:rsidP="00D240C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B04D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31D28">
        <w:rPr>
          <w:rFonts w:ascii="Times New Roman" w:hAnsi="Times New Roman"/>
          <w:sz w:val="28"/>
          <w:szCs w:val="28"/>
        </w:rPr>
        <w:t xml:space="preserve">Дополнить подраздел 3.2 </w:t>
      </w:r>
      <w:r w:rsidR="008F72D3" w:rsidRPr="008F72D3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Pr="00531D28">
        <w:rPr>
          <w:rFonts w:ascii="Times New Roman" w:hAnsi="Times New Roman"/>
          <w:sz w:val="28"/>
          <w:szCs w:val="28"/>
        </w:rPr>
        <w:t>пунктом 3.2.10 следующего содержания:</w:t>
      </w:r>
    </w:p>
    <w:p w:rsidR="00341E28" w:rsidRPr="001B04D3" w:rsidRDefault="00341E28" w:rsidP="00D240C3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B04D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46D41" w:rsidRPr="001B04D3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3.2.10. Максимальный срок настоящей административной процедуры составляет 6 (шесть) рабочих дней.».</w:t>
      </w:r>
    </w:p>
    <w:p w:rsidR="00341E28" w:rsidRPr="00531D28" w:rsidRDefault="00341E28" w:rsidP="00D240C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B04D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31D28">
        <w:rPr>
          <w:rFonts w:ascii="Times New Roman" w:hAnsi="Times New Roman"/>
          <w:sz w:val="28"/>
          <w:szCs w:val="28"/>
        </w:rPr>
        <w:t xml:space="preserve">Дополнить подраздел 3.3 </w:t>
      </w:r>
      <w:r w:rsidR="008F72D3" w:rsidRPr="008F72D3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Pr="00531D28">
        <w:rPr>
          <w:rFonts w:ascii="Times New Roman" w:hAnsi="Times New Roman"/>
          <w:sz w:val="28"/>
          <w:szCs w:val="28"/>
        </w:rPr>
        <w:t>пунктом 3.3.</w:t>
      </w:r>
      <w:r>
        <w:rPr>
          <w:rFonts w:ascii="Times New Roman" w:hAnsi="Times New Roman"/>
          <w:sz w:val="28"/>
          <w:szCs w:val="28"/>
        </w:rPr>
        <w:t>14</w:t>
      </w:r>
      <w:r w:rsidRPr="00531D28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846D41" w:rsidRPr="001B04D3" w:rsidRDefault="001B04D3" w:rsidP="00846D41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46D41" w:rsidRPr="001B04D3">
        <w:rPr>
          <w:rFonts w:ascii="Times New Roman" w:hAnsi="Times New Roman"/>
          <w:sz w:val="28"/>
          <w:szCs w:val="28"/>
        </w:rPr>
        <w:t>3.3.14. Максимальный срок исполнения административной процедуры:</w:t>
      </w:r>
    </w:p>
    <w:p w:rsidR="00846D41" w:rsidRPr="001B04D3" w:rsidRDefault="00846D41" w:rsidP="00846D41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B04D3">
        <w:rPr>
          <w:rFonts w:ascii="Times New Roman" w:hAnsi="Times New Roman"/>
          <w:sz w:val="28"/>
          <w:szCs w:val="28"/>
        </w:rPr>
        <w:t>при предоставлении муниципального имущества в аренду или безвозмездное пользование сроком менее года составляет не более 12 рабочих дней;</w:t>
      </w:r>
    </w:p>
    <w:p w:rsidR="00846D41" w:rsidRPr="00846D41" w:rsidRDefault="00846D41" w:rsidP="00846D41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B04D3">
        <w:rPr>
          <w:rFonts w:ascii="Times New Roman" w:hAnsi="Times New Roman"/>
          <w:sz w:val="28"/>
          <w:szCs w:val="28"/>
        </w:rPr>
        <w:t xml:space="preserve"> при предоставлении муниципального имущества в аренду или безвозмездное пользование сроком более года составляет не более 27 рабочих дней.».</w:t>
      </w:r>
    </w:p>
    <w:p w:rsidR="00341E28" w:rsidRPr="00531D28" w:rsidRDefault="00BB7153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B04D3">
        <w:rPr>
          <w:rFonts w:ascii="Times New Roman" w:hAnsi="Times New Roman"/>
          <w:sz w:val="28"/>
          <w:szCs w:val="28"/>
        </w:rPr>
        <w:t>9</w:t>
      </w:r>
      <w:r w:rsidR="00341E28" w:rsidRPr="001B04D3">
        <w:rPr>
          <w:rFonts w:ascii="Times New Roman" w:hAnsi="Times New Roman"/>
          <w:sz w:val="28"/>
          <w:szCs w:val="28"/>
        </w:rPr>
        <w:t>. П</w:t>
      </w:r>
      <w:r w:rsidR="00846D41" w:rsidRPr="001B04D3">
        <w:rPr>
          <w:rFonts w:ascii="Times New Roman" w:hAnsi="Times New Roman"/>
          <w:sz w:val="28"/>
          <w:szCs w:val="28"/>
        </w:rPr>
        <w:t>ункт 3.5.10</w:t>
      </w:r>
      <w:r w:rsidR="00846D41">
        <w:rPr>
          <w:rFonts w:ascii="Times New Roman" w:hAnsi="Times New Roman"/>
          <w:sz w:val="28"/>
          <w:szCs w:val="28"/>
        </w:rPr>
        <w:t xml:space="preserve"> п</w:t>
      </w:r>
      <w:r w:rsidR="00341E28">
        <w:rPr>
          <w:rFonts w:ascii="Times New Roman" w:hAnsi="Times New Roman"/>
          <w:sz w:val="28"/>
          <w:szCs w:val="28"/>
        </w:rPr>
        <w:t>одраздел</w:t>
      </w:r>
      <w:r w:rsidR="00846D41">
        <w:rPr>
          <w:rFonts w:ascii="Times New Roman" w:hAnsi="Times New Roman"/>
          <w:sz w:val="28"/>
          <w:szCs w:val="28"/>
        </w:rPr>
        <w:t>а</w:t>
      </w:r>
      <w:r w:rsidR="00341E28">
        <w:rPr>
          <w:rFonts w:ascii="Times New Roman" w:hAnsi="Times New Roman"/>
          <w:sz w:val="28"/>
          <w:szCs w:val="28"/>
        </w:rPr>
        <w:t xml:space="preserve"> 3.5</w:t>
      </w:r>
      <w:r w:rsidR="00341E28" w:rsidRPr="00531D28">
        <w:rPr>
          <w:rFonts w:ascii="Times New Roman" w:hAnsi="Times New Roman"/>
          <w:sz w:val="28"/>
          <w:szCs w:val="28"/>
        </w:rPr>
        <w:t xml:space="preserve"> приложения к пос</w:t>
      </w:r>
      <w:r w:rsidR="00341E28">
        <w:rPr>
          <w:rFonts w:ascii="Times New Roman" w:hAnsi="Times New Roman"/>
          <w:sz w:val="28"/>
          <w:szCs w:val="28"/>
        </w:rPr>
        <w:t>тановлению изложить в новой следующей редакции и дополнить новыми подпунктами следующего содержания</w:t>
      </w:r>
      <w:r w:rsidR="00341E28" w:rsidRPr="00531D28">
        <w:rPr>
          <w:rFonts w:ascii="Times New Roman" w:hAnsi="Times New Roman"/>
          <w:sz w:val="28"/>
          <w:szCs w:val="28"/>
        </w:rPr>
        <w:t>:</w:t>
      </w:r>
    </w:p>
    <w:p w:rsidR="00341E28" w:rsidRPr="00531D28" w:rsidRDefault="00341E28" w:rsidP="00D240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1D28">
        <w:rPr>
          <w:rFonts w:ascii="Times New Roman" w:hAnsi="Times New Roman"/>
          <w:sz w:val="28"/>
          <w:szCs w:val="28"/>
          <w:lang w:eastAsia="ru-RU"/>
        </w:rPr>
        <w:t>«3.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531D28">
        <w:rPr>
          <w:rFonts w:ascii="Times New Roman" w:hAnsi="Times New Roman"/>
          <w:sz w:val="28"/>
          <w:szCs w:val="28"/>
          <w:lang w:eastAsia="ru-RU"/>
        </w:rPr>
        <w:t>.10. Осуществление оценки качества предоставления муниципальной услуги.</w:t>
      </w:r>
    </w:p>
    <w:p w:rsidR="00341E28" w:rsidRPr="00531D28" w:rsidRDefault="00846D41" w:rsidP="00D240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04D3">
        <w:rPr>
          <w:rFonts w:ascii="Times New Roman" w:hAnsi="Times New Roman"/>
          <w:sz w:val="28"/>
          <w:szCs w:val="28"/>
          <w:lang w:eastAsia="ru-RU"/>
        </w:rPr>
        <w:t>3.5</w:t>
      </w:r>
      <w:r w:rsidR="00341E28" w:rsidRPr="001B04D3">
        <w:rPr>
          <w:rFonts w:ascii="Times New Roman" w:hAnsi="Times New Roman"/>
          <w:sz w:val="28"/>
          <w:szCs w:val="28"/>
          <w:lang w:eastAsia="ru-RU"/>
        </w:rPr>
        <w:t>.10.1.</w:t>
      </w:r>
      <w:r w:rsidR="00341E28" w:rsidRPr="00531D28">
        <w:rPr>
          <w:rFonts w:ascii="Times New Roman" w:hAnsi="Times New Roman"/>
          <w:sz w:val="28"/>
          <w:szCs w:val="28"/>
          <w:lang w:eastAsia="ru-RU"/>
        </w:rPr>
        <w:t xml:space="preserve"> Основанием для начала административной процедуры является окончание предоставления муниципальной услуги заявителю.</w:t>
      </w:r>
    </w:p>
    <w:p w:rsidR="00341E28" w:rsidRPr="00531D28" w:rsidRDefault="00341E28" w:rsidP="00531D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1D28">
        <w:rPr>
          <w:rFonts w:ascii="Times New Roman" w:hAnsi="Times New Roman"/>
          <w:sz w:val="28"/>
          <w:szCs w:val="28"/>
          <w:lang w:eastAsia="ru-RU"/>
        </w:rPr>
        <w:t xml:space="preserve">Заявителю обеспечивается возможность оценить доступность и качество муниципальной услуги на Едином портале, Региональном портале, в случае формирования запроса о предоставлении муниципальной услуги в электронной форме. </w:t>
      </w:r>
    </w:p>
    <w:p w:rsidR="00341E28" w:rsidRPr="00531D28" w:rsidRDefault="00846D41" w:rsidP="00D240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04D3">
        <w:rPr>
          <w:rFonts w:ascii="Times New Roman" w:hAnsi="Times New Roman"/>
          <w:sz w:val="28"/>
          <w:szCs w:val="28"/>
          <w:lang w:eastAsia="ru-RU"/>
        </w:rPr>
        <w:t>3.5</w:t>
      </w:r>
      <w:r w:rsidR="00341E28" w:rsidRPr="001B04D3">
        <w:rPr>
          <w:rFonts w:ascii="Times New Roman" w:hAnsi="Times New Roman"/>
          <w:sz w:val="28"/>
          <w:szCs w:val="28"/>
          <w:lang w:eastAsia="ru-RU"/>
        </w:rPr>
        <w:t>.10.2.</w:t>
      </w:r>
      <w:r w:rsidR="00341E28" w:rsidRPr="00531D28">
        <w:rPr>
          <w:rFonts w:ascii="Times New Roman" w:hAnsi="Times New Roman"/>
          <w:sz w:val="28"/>
          <w:szCs w:val="28"/>
          <w:lang w:eastAsia="ru-RU"/>
        </w:rPr>
        <w:t xml:space="preserve">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услуги, с использованием средств Единого портала, Регионального портала.</w:t>
      </w:r>
    </w:p>
    <w:p w:rsidR="00341E28" w:rsidRPr="00531D28" w:rsidRDefault="00846D41" w:rsidP="00D240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</w:t>
      </w:r>
      <w:r w:rsidR="00341E28" w:rsidRPr="00531D28">
        <w:rPr>
          <w:rFonts w:ascii="Times New Roman" w:hAnsi="Times New Roman"/>
          <w:sz w:val="28"/>
          <w:szCs w:val="28"/>
          <w:lang w:eastAsia="ru-RU"/>
        </w:rPr>
        <w:t xml:space="preserve">.10.3. Результатом административной процедуры является оценка доступности и качества муниципальной услуги на Едином портале, </w:t>
      </w:r>
      <w:r w:rsidR="00341E28" w:rsidRPr="00531D28">
        <w:rPr>
          <w:rFonts w:ascii="Times New Roman" w:hAnsi="Times New Roman"/>
          <w:sz w:val="28"/>
          <w:szCs w:val="28"/>
          <w:lang w:eastAsia="ru-RU"/>
        </w:rPr>
        <w:lastRenderedPageBreak/>
        <w:t>Региональном портале.</w:t>
      </w:r>
    </w:p>
    <w:p w:rsidR="00341E28" w:rsidRPr="00531D28" w:rsidRDefault="00846D41" w:rsidP="00D240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</w:t>
      </w:r>
      <w:r w:rsidR="00341E28" w:rsidRPr="00531D28">
        <w:rPr>
          <w:rFonts w:ascii="Times New Roman" w:hAnsi="Times New Roman"/>
          <w:sz w:val="28"/>
          <w:szCs w:val="28"/>
          <w:lang w:eastAsia="ru-RU"/>
        </w:rPr>
        <w:t>.10.4.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портале, Региональном портале.».</w:t>
      </w:r>
    </w:p>
    <w:p w:rsidR="006567BC" w:rsidRPr="001B04D3" w:rsidRDefault="00BB7153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B04D3">
        <w:rPr>
          <w:rFonts w:ascii="Times New Roman" w:hAnsi="Times New Roman"/>
          <w:sz w:val="28"/>
          <w:szCs w:val="28"/>
        </w:rPr>
        <w:t>1.</w:t>
      </w:r>
      <w:r w:rsidR="001B04D3" w:rsidRPr="001B04D3">
        <w:rPr>
          <w:rFonts w:ascii="Times New Roman" w:hAnsi="Times New Roman"/>
          <w:sz w:val="28"/>
          <w:szCs w:val="28"/>
        </w:rPr>
        <w:t>10</w:t>
      </w:r>
      <w:r w:rsidR="00341E28" w:rsidRPr="001B04D3">
        <w:rPr>
          <w:rFonts w:ascii="Times New Roman" w:hAnsi="Times New Roman"/>
          <w:sz w:val="28"/>
          <w:szCs w:val="28"/>
        </w:rPr>
        <w:t xml:space="preserve">. </w:t>
      </w:r>
      <w:r w:rsidR="006567BC" w:rsidRPr="001B04D3">
        <w:rPr>
          <w:rFonts w:ascii="Times New Roman" w:hAnsi="Times New Roman"/>
          <w:sz w:val="28"/>
          <w:szCs w:val="28"/>
        </w:rPr>
        <w:t>Пункт 3.5.11 подраздела 3.5 приложения к постановлению изложить в следующей редакции:</w:t>
      </w:r>
    </w:p>
    <w:p w:rsidR="006567BC" w:rsidRPr="001B04D3" w:rsidRDefault="006567BC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B04D3">
        <w:rPr>
          <w:rFonts w:ascii="Times New Roman" w:hAnsi="Times New Roman"/>
          <w:sz w:val="28"/>
          <w:szCs w:val="28"/>
        </w:rPr>
        <w:t>«3.5.11.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6567BC" w:rsidRPr="001B04D3" w:rsidRDefault="006567BC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B04D3">
        <w:rPr>
          <w:rFonts w:ascii="Times New Roman" w:hAnsi="Times New Roman"/>
          <w:sz w:val="28"/>
          <w:szCs w:val="28"/>
        </w:rPr>
        <w:t>3.5.11.1. Основанием для начала административной процедуры является обращение заявителя в орган, предоставляющий муниципальную услугу с целью получения муниципальной услуги.</w:t>
      </w:r>
    </w:p>
    <w:p w:rsidR="006567BC" w:rsidRPr="001B04D3" w:rsidRDefault="006567BC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B04D3">
        <w:rPr>
          <w:rFonts w:ascii="Times New Roman" w:hAnsi="Times New Roman"/>
          <w:sz w:val="28"/>
          <w:szCs w:val="28"/>
        </w:rPr>
        <w:t xml:space="preserve">3.5.11.2. 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статьей 11.2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6567BC" w:rsidRPr="001B04D3" w:rsidRDefault="006567BC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B04D3">
        <w:rPr>
          <w:rFonts w:ascii="Times New Roman" w:hAnsi="Times New Roman"/>
          <w:sz w:val="28"/>
          <w:szCs w:val="28"/>
        </w:rPr>
        <w:t>3.5.11.3.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6567BC" w:rsidRPr="001B04D3" w:rsidRDefault="006567BC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B04D3">
        <w:rPr>
          <w:rFonts w:ascii="Times New Roman" w:hAnsi="Times New Roman"/>
          <w:sz w:val="28"/>
          <w:szCs w:val="28"/>
        </w:rPr>
        <w:t>3.5.11.4. Критерием принятия решения по данной административной процедуре является неудовлетворенность заявителя решениями и действиями (бездействиями)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6567BC" w:rsidRPr="001B04D3" w:rsidRDefault="006567BC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B04D3">
        <w:rPr>
          <w:rFonts w:ascii="Times New Roman" w:hAnsi="Times New Roman"/>
          <w:sz w:val="28"/>
          <w:szCs w:val="28"/>
        </w:rPr>
        <w:t>3.5.11.5.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6567BC" w:rsidRDefault="006567BC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B04D3">
        <w:rPr>
          <w:rFonts w:ascii="Times New Roman" w:hAnsi="Times New Roman"/>
          <w:sz w:val="28"/>
          <w:szCs w:val="28"/>
        </w:rPr>
        <w:t>3.5.11.6.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обжалования.».</w:t>
      </w:r>
    </w:p>
    <w:p w:rsidR="006567BC" w:rsidRDefault="00BB7153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1B04D3">
        <w:rPr>
          <w:rFonts w:ascii="Times New Roman" w:hAnsi="Times New Roman"/>
          <w:sz w:val="28"/>
          <w:szCs w:val="28"/>
        </w:rPr>
        <w:t>1</w:t>
      </w:r>
      <w:r w:rsidR="006567BC">
        <w:rPr>
          <w:rFonts w:ascii="Times New Roman" w:hAnsi="Times New Roman"/>
          <w:sz w:val="28"/>
          <w:szCs w:val="28"/>
        </w:rPr>
        <w:t xml:space="preserve">. </w:t>
      </w:r>
      <w:r w:rsidR="006567BC" w:rsidRPr="00531D28">
        <w:rPr>
          <w:rFonts w:ascii="Times New Roman" w:hAnsi="Times New Roman"/>
          <w:sz w:val="28"/>
          <w:szCs w:val="28"/>
        </w:rPr>
        <w:t xml:space="preserve">Пункт 4 подпункта 6.2.2.5 пункта 6.2.2 подраздела 6.2 </w:t>
      </w:r>
      <w:r w:rsidR="008F72D3" w:rsidRPr="008F72D3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6567BC" w:rsidRPr="00531D28">
        <w:rPr>
          <w:rFonts w:ascii="Times New Roman" w:hAnsi="Times New Roman"/>
          <w:sz w:val="28"/>
          <w:szCs w:val="28"/>
        </w:rPr>
        <w:t>после слова «технологий» дополнить словами «по защищенным каналам связи».</w:t>
      </w:r>
    </w:p>
    <w:p w:rsidR="00341E28" w:rsidRPr="00531D28" w:rsidRDefault="00BB7153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1B04D3">
        <w:rPr>
          <w:rFonts w:ascii="Times New Roman" w:hAnsi="Times New Roman"/>
          <w:sz w:val="28"/>
          <w:szCs w:val="28"/>
        </w:rPr>
        <w:t>2</w:t>
      </w:r>
      <w:r w:rsidR="006567BC">
        <w:rPr>
          <w:rFonts w:ascii="Times New Roman" w:hAnsi="Times New Roman"/>
          <w:sz w:val="28"/>
          <w:szCs w:val="28"/>
        </w:rPr>
        <w:t xml:space="preserve">. </w:t>
      </w:r>
      <w:r w:rsidR="00341E28" w:rsidRPr="00531D28">
        <w:rPr>
          <w:rFonts w:ascii="Times New Roman" w:hAnsi="Times New Roman"/>
          <w:sz w:val="28"/>
          <w:szCs w:val="28"/>
        </w:rPr>
        <w:t xml:space="preserve">Подпункты 6.2.3.1, 6.2.3.2 пункта 6.2.3 подраздела 6.2 </w:t>
      </w:r>
      <w:r w:rsidR="008F72D3" w:rsidRPr="008F72D3">
        <w:rPr>
          <w:rFonts w:ascii="Times New Roman" w:hAnsi="Times New Roman"/>
          <w:sz w:val="28"/>
          <w:szCs w:val="28"/>
        </w:rPr>
        <w:t xml:space="preserve">приложения к </w:t>
      </w:r>
      <w:r w:rsidR="008F72D3" w:rsidRPr="008F72D3">
        <w:rPr>
          <w:rFonts w:ascii="Times New Roman" w:hAnsi="Times New Roman"/>
          <w:sz w:val="28"/>
          <w:szCs w:val="28"/>
        </w:rPr>
        <w:lastRenderedPageBreak/>
        <w:t xml:space="preserve">постановлению </w:t>
      </w:r>
      <w:r w:rsidR="00341E28" w:rsidRPr="00531D28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341E28" w:rsidRPr="00531D28" w:rsidRDefault="00341E28" w:rsidP="00D240C3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«6.2.3.1.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341E28" w:rsidRPr="00531D28" w:rsidRDefault="00341E28" w:rsidP="00D240C3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6.2.3.2. Передача заявления и прилагаемых к нему иных документов 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341E28" w:rsidRPr="00531D28" w:rsidRDefault="00341E28" w:rsidP="00D240C3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Многофункциональный центр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орган, предоставляющий муниципальную услугу.</w:t>
      </w:r>
    </w:p>
    <w:p w:rsidR="00341E28" w:rsidRPr="00531D28" w:rsidRDefault="00341E28" w:rsidP="00BB7153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центра.».</w:t>
      </w:r>
    </w:p>
    <w:p w:rsidR="00D240C3" w:rsidRPr="00CD346D" w:rsidRDefault="00BB7153" w:rsidP="00D240C3">
      <w:pPr>
        <w:widowControl w:val="0"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D240C3">
        <w:rPr>
          <w:rFonts w:ascii="Times New Roman" w:hAnsi="Times New Roman"/>
          <w:sz w:val="28"/>
          <w:szCs w:val="28"/>
        </w:rPr>
        <w:t>3</w:t>
      </w:r>
      <w:r w:rsidR="006567BC">
        <w:rPr>
          <w:rFonts w:ascii="Times New Roman" w:hAnsi="Times New Roman"/>
          <w:sz w:val="28"/>
          <w:szCs w:val="28"/>
        </w:rPr>
        <w:t xml:space="preserve">. </w:t>
      </w:r>
      <w:r w:rsidR="00D240C3" w:rsidRPr="00CD346D">
        <w:rPr>
          <w:rFonts w:ascii="Times New Roman" w:hAnsi="Times New Roman"/>
          <w:sz w:val="28"/>
          <w:szCs w:val="28"/>
        </w:rPr>
        <w:t>Подпункт 6.2.3.</w:t>
      </w:r>
      <w:r w:rsidR="00D240C3">
        <w:rPr>
          <w:rFonts w:ascii="Times New Roman" w:hAnsi="Times New Roman"/>
          <w:sz w:val="28"/>
          <w:szCs w:val="28"/>
        </w:rPr>
        <w:t>3</w:t>
      </w:r>
      <w:r w:rsidR="00D240C3" w:rsidRPr="00CD346D">
        <w:rPr>
          <w:rFonts w:ascii="Times New Roman" w:hAnsi="Times New Roman"/>
          <w:sz w:val="28"/>
          <w:szCs w:val="28"/>
        </w:rPr>
        <w:t xml:space="preserve"> пункта 6.2.3 подраздела 6.2</w:t>
      </w:r>
      <w:r w:rsidR="00D240C3">
        <w:rPr>
          <w:rFonts w:ascii="Times New Roman" w:hAnsi="Times New Roman"/>
          <w:sz w:val="28"/>
          <w:szCs w:val="28"/>
        </w:rPr>
        <w:t xml:space="preserve"> </w:t>
      </w:r>
      <w:r w:rsidR="00D240C3" w:rsidRPr="00683266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D240C3" w:rsidRPr="00CD346D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240C3" w:rsidRPr="00531D28" w:rsidRDefault="00D240C3" w:rsidP="00D240C3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D346D">
        <w:rPr>
          <w:rFonts w:ascii="Times New Roman" w:hAnsi="Times New Roman"/>
          <w:sz w:val="28"/>
          <w:szCs w:val="28"/>
        </w:rPr>
        <w:t>«6.2.3.</w:t>
      </w:r>
      <w:r>
        <w:rPr>
          <w:rFonts w:ascii="Times New Roman" w:hAnsi="Times New Roman"/>
          <w:sz w:val="28"/>
          <w:szCs w:val="28"/>
        </w:rPr>
        <w:t>3</w:t>
      </w:r>
      <w:r w:rsidRPr="00CD346D">
        <w:rPr>
          <w:rFonts w:ascii="Times New Roman" w:hAnsi="Times New Roman"/>
          <w:sz w:val="28"/>
          <w:szCs w:val="28"/>
        </w:rPr>
        <w:t>.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</w:t>
      </w:r>
      <w:r w:rsidRPr="00531D28">
        <w:rPr>
          <w:rFonts w:ascii="Times New Roman" w:hAnsi="Times New Roman"/>
          <w:sz w:val="28"/>
          <w:szCs w:val="28"/>
        </w:rPr>
        <w:t xml:space="preserve">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связи).».</w:t>
      </w:r>
    </w:p>
    <w:p w:rsidR="00341E28" w:rsidRDefault="00341E28" w:rsidP="00D240C3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D240C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В подпункте 6.2.3.4. пункта 6.2.3 подраздела 6.2 приложения </w:t>
      </w:r>
      <w:r w:rsidR="008F72D3">
        <w:rPr>
          <w:rFonts w:ascii="Times New Roman" w:hAnsi="Times New Roman"/>
          <w:sz w:val="28"/>
          <w:szCs w:val="28"/>
        </w:rPr>
        <w:t xml:space="preserve">к постановлению </w:t>
      </w:r>
      <w:r>
        <w:rPr>
          <w:rFonts w:ascii="Times New Roman" w:hAnsi="Times New Roman"/>
          <w:sz w:val="28"/>
          <w:szCs w:val="28"/>
        </w:rPr>
        <w:t>слова «пакета документов» заменить словами «заявления и прилагаемых к нему иных документов».</w:t>
      </w:r>
    </w:p>
    <w:p w:rsidR="00341E28" w:rsidRPr="00531D28" w:rsidRDefault="00341E28" w:rsidP="00D240C3">
      <w:pPr>
        <w:pStyle w:val="a3"/>
        <w:widowControl w:val="0"/>
        <w:tabs>
          <w:tab w:val="left" w:pos="54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D240C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D240C3">
        <w:rPr>
          <w:rFonts w:ascii="Times New Roman" w:hAnsi="Times New Roman"/>
          <w:sz w:val="28"/>
          <w:szCs w:val="28"/>
        </w:rPr>
        <w:t>По</w:t>
      </w:r>
      <w:r w:rsidR="00D240C3" w:rsidRPr="00531D28">
        <w:rPr>
          <w:rFonts w:ascii="Times New Roman" w:hAnsi="Times New Roman"/>
          <w:sz w:val="28"/>
          <w:szCs w:val="28"/>
        </w:rPr>
        <w:t xml:space="preserve"> текст</w:t>
      </w:r>
      <w:r w:rsidR="00D240C3">
        <w:rPr>
          <w:rFonts w:ascii="Times New Roman" w:hAnsi="Times New Roman"/>
          <w:sz w:val="28"/>
          <w:szCs w:val="28"/>
        </w:rPr>
        <w:t>у</w:t>
      </w:r>
      <w:r w:rsidRPr="00531D28">
        <w:rPr>
          <w:rFonts w:ascii="Times New Roman" w:hAnsi="Times New Roman"/>
          <w:sz w:val="28"/>
          <w:szCs w:val="28"/>
        </w:rPr>
        <w:t xml:space="preserve"> приложения к постановлению слова «Регионального портала» заменить словами «Единого портала, Регионального портала» в соответствующих падежах.</w:t>
      </w:r>
    </w:p>
    <w:p w:rsidR="00D240C3" w:rsidRPr="00531D28" w:rsidRDefault="00D240C3" w:rsidP="00D240C3">
      <w:pPr>
        <w:pStyle w:val="a3"/>
        <w:widowControl w:val="0"/>
        <w:suppressAutoHyphens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</w:t>
      </w:r>
      <w:r w:rsidRPr="00531D2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«Интерне».</w:t>
      </w:r>
    </w:p>
    <w:p w:rsidR="00341E28" w:rsidRPr="00531D28" w:rsidRDefault="00D240C3" w:rsidP="00D240C3">
      <w:pPr>
        <w:pStyle w:val="a3"/>
        <w:widowControl w:val="0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lastRenderedPageBreak/>
        <w:t>3. Постановление вступает в силу после его официального обнародования.</w:t>
      </w:r>
    </w:p>
    <w:p w:rsidR="00341E28" w:rsidRPr="00531D28" w:rsidRDefault="00341E28" w:rsidP="00531D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1E28" w:rsidRPr="00531D28" w:rsidRDefault="00341E28" w:rsidP="00386E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 xml:space="preserve">Глава </w:t>
      </w:r>
      <w:r w:rsidR="00D240C3">
        <w:rPr>
          <w:rFonts w:ascii="Times New Roman" w:hAnsi="Times New Roman"/>
          <w:sz w:val="28"/>
          <w:szCs w:val="28"/>
        </w:rPr>
        <w:t>Тимашевского городского</w:t>
      </w:r>
    </w:p>
    <w:p w:rsidR="00341E28" w:rsidRPr="00531D28" w:rsidRDefault="00341E28" w:rsidP="00386E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1D28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A35CD">
        <w:rPr>
          <w:rFonts w:ascii="Times New Roman" w:hAnsi="Times New Roman"/>
          <w:sz w:val="28"/>
          <w:szCs w:val="28"/>
        </w:rPr>
        <w:t xml:space="preserve">        </w:t>
      </w:r>
      <w:r w:rsidRPr="00531D28">
        <w:rPr>
          <w:rFonts w:ascii="Times New Roman" w:hAnsi="Times New Roman"/>
          <w:sz w:val="28"/>
          <w:szCs w:val="28"/>
        </w:rPr>
        <w:t xml:space="preserve">              </w:t>
      </w:r>
      <w:r w:rsidR="008A35CD">
        <w:rPr>
          <w:rFonts w:ascii="Times New Roman" w:hAnsi="Times New Roman"/>
          <w:sz w:val="28"/>
          <w:szCs w:val="28"/>
        </w:rPr>
        <w:t>Н.Н. Панин</w:t>
      </w:r>
    </w:p>
    <w:p w:rsidR="00341E28" w:rsidRPr="00531D28" w:rsidRDefault="00341E28" w:rsidP="00531D28">
      <w:pPr>
        <w:pStyle w:val="3"/>
        <w:tabs>
          <w:tab w:val="right" w:pos="10205"/>
        </w:tabs>
        <w:suppressAutoHyphens/>
        <w:spacing w:after="0"/>
        <w:ind w:firstLine="567"/>
        <w:jc w:val="both"/>
        <w:rPr>
          <w:sz w:val="28"/>
          <w:szCs w:val="28"/>
        </w:rPr>
      </w:pPr>
    </w:p>
    <w:p w:rsidR="00341E28" w:rsidRPr="00531D28" w:rsidRDefault="00341E28" w:rsidP="00531D2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341E28" w:rsidRPr="00531D28" w:rsidSect="00F2531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ACD" w:rsidRDefault="008B1ACD" w:rsidP="000A3DDF">
      <w:pPr>
        <w:spacing w:after="0" w:line="240" w:lineRule="auto"/>
      </w:pPr>
      <w:r>
        <w:separator/>
      </w:r>
    </w:p>
  </w:endnote>
  <w:endnote w:type="continuationSeparator" w:id="0">
    <w:p w:rsidR="008B1ACD" w:rsidRDefault="008B1ACD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ACD" w:rsidRDefault="008B1ACD" w:rsidP="000A3DDF">
      <w:pPr>
        <w:spacing w:after="0" w:line="240" w:lineRule="auto"/>
      </w:pPr>
      <w:r>
        <w:separator/>
      </w:r>
    </w:p>
  </w:footnote>
  <w:footnote w:type="continuationSeparator" w:id="0">
    <w:p w:rsidR="008B1ACD" w:rsidRDefault="008B1ACD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E28" w:rsidRPr="007502FA" w:rsidRDefault="00341E28" w:rsidP="009858DA">
    <w:pPr>
      <w:pStyle w:val="a4"/>
      <w:jc w:val="center"/>
      <w:rPr>
        <w:rFonts w:ascii="Times New Roman" w:hAnsi="Times New Roman"/>
        <w:sz w:val="28"/>
        <w:szCs w:val="28"/>
      </w:rPr>
    </w:pPr>
    <w:r w:rsidRPr="000A3DDF">
      <w:rPr>
        <w:rFonts w:ascii="Times New Roman" w:hAnsi="Times New Roman"/>
        <w:sz w:val="28"/>
        <w:szCs w:val="28"/>
      </w:rPr>
      <w:fldChar w:fldCharType="begin"/>
    </w:r>
    <w:r w:rsidRPr="000A3DDF">
      <w:rPr>
        <w:rFonts w:ascii="Times New Roman" w:hAnsi="Times New Roman"/>
        <w:sz w:val="28"/>
        <w:szCs w:val="28"/>
      </w:rPr>
      <w:instrText>PAGE   \* MERGEFORMAT</w:instrText>
    </w:r>
    <w:r w:rsidRPr="000A3DDF">
      <w:rPr>
        <w:rFonts w:ascii="Times New Roman" w:hAnsi="Times New Roman"/>
        <w:sz w:val="28"/>
        <w:szCs w:val="28"/>
      </w:rPr>
      <w:fldChar w:fldCharType="separate"/>
    </w:r>
    <w:r w:rsidR="00A9578E">
      <w:rPr>
        <w:rFonts w:ascii="Times New Roman" w:hAnsi="Times New Roman"/>
        <w:noProof/>
        <w:sz w:val="28"/>
        <w:szCs w:val="28"/>
      </w:rPr>
      <w:t>6</w:t>
    </w:r>
    <w:r w:rsidRPr="000A3DD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2FD51F1"/>
    <w:multiLevelType w:val="multilevel"/>
    <w:tmpl w:val="AAE0D04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" w15:restartNumberingAfterBreak="0">
    <w:nsid w:val="450D3ACD"/>
    <w:multiLevelType w:val="multilevel"/>
    <w:tmpl w:val="089A557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cs="Times New Roman" w:hint="default"/>
      </w:rPr>
    </w:lvl>
  </w:abstractNum>
  <w:abstractNum w:abstractNumId="4" w15:restartNumberingAfterBreak="0">
    <w:nsid w:val="6C484DFE"/>
    <w:multiLevelType w:val="multilevel"/>
    <w:tmpl w:val="851630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cs="Times New Roman" w:hint="default"/>
      </w:rPr>
    </w:lvl>
  </w:abstractNum>
  <w:abstractNum w:abstractNumId="5" w15:restartNumberingAfterBreak="0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3109" w:hanging="840"/>
      </w:pPr>
      <w:rPr>
        <w:rFonts w:cs="Times New Roman"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7162"/>
    <w:rsid w:val="00047A06"/>
    <w:rsid w:val="00076338"/>
    <w:rsid w:val="000A3DDF"/>
    <w:rsid w:val="0012023D"/>
    <w:rsid w:val="001404E1"/>
    <w:rsid w:val="00146B36"/>
    <w:rsid w:val="001843D3"/>
    <w:rsid w:val="001B04D3"/>
    <w:rsid w:val="001E2593"/>
    <w:rsid w:val="001E5777"/>
    <w:rsid w:val="001F077C"/>
    <w:rsid w:val="001F2A4A"/>
    <w:rsid w:val="002300FD"/>
    <w:rsid w:val="002A070B"/>
    <w:rsid w:val="002A401E"/>
    <w:rsid w:val="002B4A7E"/>
    <w:rsid w:val="002C0744"/>
    <w:rsid w:val="003152F6"/>
    <w:rsid w:val="00341E28"/>
    <w:rsid w:val="00386E21"/>
    <w:rsid w:val="003A2D79"/>
    <w:rsid w:val="003A41F2"/>
    <w:rsid w:val="003B7E67"/>
    <w:rsid w:val="0043081B"/>
    <w:rsid w:val="00463DC7"/>
    <w:rsid w:val="0048089A"/>
    <w:rsid w:val="00496F2D"/>
    <w:rsid w:val="004C06EB"/>
    <w:rsid w:val="004D7AE0"/>
    <w:rsid w:val="00501B9B"/>
    <w:rsid w:val="00507D83"/>
    <w:rsid w:val="00531D28"/>
    <w:rsid w:val="0054523D"/>
    <w:rsid w:val="0055040C"/>
    <w:rsid w:val="005960D1"/>
    <w:rsid w:val="005A0F15"/>
    <w:rsid w:val="005D0ADD"/>
    <w:rsid w:val="005D6124"/>
    <w:rsid w:val="00616B19"/>
    <w:rsid w:val="00623ADC"/>
    <w:rsid w:val="0064082A"/>
    <w:rsid w:val="006567BC"/>
    <w:rsid w:val="00682E77"/>
    <w:rsid w:val="006E393D"/>
    <w:rsid w:val="006E604A"/>
    <w:rsid w:val="00703706"/>
    <w:rsid w:val="00712969"/>
    <w:rsid w:val="007163D9"/>
    <w:rsid w:val="0072514C"/>
    <w:rsid w:val="007502FA"/>
    <w:rsid w:val="007973A4"/>
    <w:rsid w:val="007B2CFA"/>
    <w:rsid w:val="007E6E6B"/>
    <w:rsid w:val="00846D41"/>
    <w:rsid w:val="008656D4"/>
    <w:rsid w:val="0088022E"/>
    <w:rsid w:val="008A35CD"/>
    <w:rsid w:val="008B1ACD"/>
    <w:rsid w:val="008D66CE"/>
    <w:rsid w:val="008F72D3"/>
    <w:rsid w:val="009256FB"/>
    <w:rsid w:val="00934C74"/>
    <w:rsid w:val="009858DA"/>
    <w:rsid w:val="00A707A9"/>
    <w:rsid w:val="00A9578E"/>
    <w:rsid w:val="00AA6A0A"/>
    <w:rsid w:val="00B30FE6"/>
    <w:rsid w:val="00B32AFA"/>
    <w:rsid w:val="00B33399"/>
    <w:rsid w:val="00B7141E"/>
    <w:rsid w:val="00BB019C"/>
    <w:rsid w:val="00BB2714"/>
    <w:rsid w:val="00BB7153"/>
    <w:rsid w:val="00BC0F84"/>
    <w:rsid w:val="00BC3B36"/>
    <w:rsid w:val="00BE08DB"/>
    <w:rsid w:val="00C11289"/>
    <w:rsid w:val="00C45695"/>
    <w:rsid w:val="00C6774C"/>
    <w:rsid w:val="00C953C8"/>
    <w:rsid w:val="00CA3403"/>
    <w:rsid w:val="00CD4FDB"/>
    <w:rsid w:val="00CE069B"/>
    <w:rsid w:val="00D240C3"/>
    <w:rsid w:val="00D43F25"/>
    <w:rsid w:val="00D74A0A"/>
    <w:rsid w:val="00D8080C"/>
    <w:rsid w:val="00D8324F"/>
    <w:rsid w:val="00DD6B39"/>
    <w:rsid w:val="00DD7C6F"/>
    <w:rsid w:val="00E5505C"/>
    <w:rsid w:val="00E577BD"/>
    <w:rsid w:val="00E77A5E"/>
    <w:rsid w:val="00EA1BBC"/>
    <w:rsid w:val="00EA7CB2"/>
    <w:rsid w:val="00EB7F19"/>
    <w:rsid w:val="00EC2004"/>
    <w:rsid w:val="00EF371C"/>
    <w:rsid w:val="00F25316"/>
    <w:rsid w:val="00F33F5D"/>
    <w:rsid w:val="00F737A8"/>
    <w:rsid w:val="00F946E4"/>
    <w:rsid w:val="00FB24A4"/>
    <w:rsid w:val="00FD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B01DCE"/>
  <w15:docId w15:val="{ECEB9D33-BB0E-4341-A00C-DCDF1DA0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744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A3DD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A3DDF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List Paragraph"/>
    <w:basedOn w:val="a"/>
    <w:uiPriority w:val="99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A3DDF"/>
    <w:rPr>
      <w:rFonts w:cs="Times New Roman"/>
    </w:rPr>
  </w:style>
  <w:style w:type="paragraph" w:styleId="a6">
    <w:name w:val="footer"/>
    <w:basedOn w:val="a"/>
    <w:link w:val="a7"/>
    <w:uiPriority w:val="99"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A3DDF"/>
    <w:rPr>
      <w:rFonts w:cs="Times New Roman"/>
    </w:rPr>
  </w:style>
  <w:style w:type="paragraph" w:styleId="3">
    <w:name w:val="Body Text 3"/>
    <w:basedOn w:val="a"/>
    <w:link w:val="30"/>
    <w:uiPriority w:val="99"/>
    <w:rsid w:val="00C6774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C6774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1">
    <w:name w:val="Знак1"/>
    <w:basedOn w:val="a"/>
    <w:uiPriority w:val="99"/>
    <w:rsid w:val="007973A4"/>
    <w:pPr>
      <w:spacing w:line="240" w:lineRule="exact"/>
    </w:pPr>
    <w:rPr>
      <w:rFonts w:ascii="Verdana" w:eastAsia="Batang" w:hAnsi="Verdana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EC2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200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Тимашевский район от 8 июля 2019 г</vt:lpstr>
    </vt:vector>
  </TitlesOfParts>
  <Company>Reanimator Extreme Edition</Company>
  <LinksUpToDate>false</LinksUpToDate>
  <CharactersWithSpaces>12678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Тимашевский район от 8 июля 2019 г</dc:title>
  <dc:subject/>
  <dc:creator>User</dc:creator>
  <cp:keywords/>
  <dc:description/>
  <cp:lastModifiedBy>Арх1</cp:lastModifiedBy>
  <cp:revision>6</cp:revision>
  <cp:lastPrinted>2020-10-28T11:53:00Z</cp:lastPrinted>
  <dcterms:created xsi:type="dcterms:W3CDTF">2020-10-22T08:21:00Z</dcterms:created>
  <dcterms:modified xsi:type="dcterms:W3CDTF">2020-10-28T11:53:00Z</dcterms:modified>
</cp:coreProperties>
</file>